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3751F">
      <w:pPr>
        <w:spacing w:before="85" w:line="185" w:lineRule="auto"/>
        <w:ind w:left="430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7"/>
          <w:sz w:val="43"/>
          <w:szCs w:val="43"/>
        </w:rPr>
        <w:t>委托书</w:t>
      </w:r>
    </w:p>
    <w:p w14:paraId="1166A45D">
      <w:pPr>
        <w:spacing w:line="237" w:lineRule="exact"/>
      </w:pPr>
    </w:p>
    <w:tbl>
      <w:tblPr>
        <w:tblStyle w:val="4"/>
        <w:tblW w:w="99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2012"/>
        <w:gridCol w:w="1133"/>
        <w:gridCol w:w="5237"/>
      </w:tblGrid>
      <w:tr w14:paraId="2A2E4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521" w:type="dxa"/>
            <w:vAlign w:val="top"/>
          </w:tcPr>
          <w:p w14:paraId="75F2E18B">
            <w:pPr>
              <w:pStyle w:val="5"/>
              <w:spacing w:before="132" w:line="188" w:lineRule="auto"/>
              <w:ind w:left="553"/>
            </w:pPr>
            <w:r>
              <w:rPr>
                <w:b/>
                <w:bCs/>
                <w:spacing w:val="6"/>
              </w:rPr>
              <w:t>类别</w:t>
            </w:r>
          </w:p>
        </w:tc>
        <w:tc>
          <w:tcPr>
            <w:tcW w:w="2012" w:type="dxa"/>
            <w:vAlign w:val="top"/>
          </w:tcPr>
          <w:p w14:paraId="198EA010">
            <w:pPr>
              <w:pStyle w:val="5"/>
              <w:spacing w:before="139" w:line="183" w:lineRule="auto"/>
              <w:ind w:left="794"/>
            </w:pPr>
            <w:r>
              <w:rPr>
                <w:b/>
                <w:bCs/>
                <w:spacing w:val="7"/>
              </w:rPr>
              <w:t>项目</w:t>
            </w:r>
          </w:p>
        </w:tc>
        <w:tc>
          <w:tcPr>
            <w:tcW w:w="6370" w:type="dxa"/>
            <w:gridSpan w:val="2"/>
            <w:vAlign w:val="top"/>
          </w:tcPr>
          <w:p w14:paraId="19FCA75B">
            <w:pPr>
              <w:pStyle w:val="5"/>
              <w:spacing w:before="130" w:line="189" w:lineRule="auto"/>
              <w:ind w:left="2985"/>
            </w:pPr>
            <w:r>
              <w:rPr>
                <w:b/>
                <w:bCs/>
              </w:rPr>
              <w:t>内容</w:t>
            </w:r>
          </w:p>
        </w:tc>
      </w:tr>
      <w:tr w14:paraId="62785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restart"/>
            <w:tcBorders>
              <w:bottom w:val="nil"/>
            </w:tcBorders>
            <w:vAlign w:val="top"/>
          </w:tcPr>
          <w:p w14:paraId="03AAA28B">
            <w:pPr>
              <w:spacing w:line="264" w:lineRule="auto"/>
              <w:rPr>
                <w:rFonts w:ascii="Arial"/>
                <w:sz w:val="21"/>
              </w:rPr>
            </w:pPr>
          </w:p>
          <w:p w14:paraId="29D64F87">
            <w:pPr>
              <w:spacing w:line="264" w:lineRule="auto"/>
              <w:rPr>
                <w:rFonts w:ascii="Arial"/>
                <w:sz w:val="21"/>
              </w:rPr>
            </w:pPr>
          </w:p>
          <w:p w14:paraId="3E9E1277">
            <w:pPr>
              <w:spacing w:line="264" w:lineRule="auto"/>
              <w:rPr>
                <w:rFonts w:ascii="Arial"/>
                <w:sz w:val="21"/>
              </w:rPr>
            </w:pPr>
          </w:p>
          <w:p w14:paraId="02C2105C">
            <w:pPr>
              <w:pStyle w:val="5"/>
              <w:spacing w:before="85" w:line="189" w:lineRule="auto"/>
              <w:ind w:left="236"/>
            </w:pPr>
            <w:r>
              <w:rPr>
                <w:b/>
                <w:bCs/>
                <w:spacing w:val="9"/>
              </w:rPr>
              <w:t>委托人信息</w:t>
            </w:r>
          </w:p>
        </w:tc>
        <w:tc>
          <w:tcPr>
            <w:tcW w:w="2012" w:type="dxa"/>
            <w:vAlign w:val="top"/>
          </w:tcPr>
          <w:p w14:paraId="3F61C2C6">
            <w:pPr>
              <w:pStyle w:val="5"/>
              <w:spacing w:before="126" w:line="189" w:lineRule="auto"/>
              <w:ind w:left="108"/>
            </w:pPr>
            <w:r>
              <w:rPr>
                <w:spacing w:val="7"/>
              </w:rPr>
              <w:t>姓名</w:t>
            </w:r>
          </w:p>
        </w:tc>
        <w:tc>
          <w:tcPr>
            <w:tcW w:w="6370" w:type="dxa"/>
            <w:gridSpan w:val="2"/>
            <w:vAlign w:val="top"/>
          </w:tcPr>
          <w:p w14:paraId="1E4463A7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3756B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169D485B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304CE93D">
            <w:pPr>
              <w:pStyle w:val="5"/>
              <w:spacing w:before="128" w:line="188" w:lineRule="auto"/>
              <w:ind w:left="108"/>
            </w:pPr>
            <w:r>
              <w:rPr>
                <w:spacing w:val="8"/>
              </w:rPr>
              <w:t>证件类型</w:t>
            </w:r>
          </w:p>
        </w:tc>
        <w:tc>
          <w:tcPr>
            <w:tcW w:w="6370" w:type="dxa"/>
            <w:gridSpan w:val="2"/>
            <w:vAlign w:val="top"/>
          </w:tcPr>
          <w:p w14:paraId="038ED869">
            <w:pPr>
              <w:pStyle w:val="5"/>
              <w:spacing w:before="116" w:line="207" w:lineRule="auto"/>
              <w:ind w:left="121"/>
            </w:pPr>
            <w:r>
              <w:rPr>
                <w:rFonts w:ascii="Wingdings" w:hAnsi="Wingdings" w:eastAsia="Wingdings" w:cs="Wingdings"/>
                <w:spacing w:val="8"/>
              </w:rPr>
              <w:t>o</w:t>
            </w:r>
            <w:r>
              <w:rPr>
                <w:spacing w:val="8"/>
              </w:rPr>
              <w:t>身份证</w:t>
            </w:r>
            <w:r>
              <w:rPr>
                <w:spacing w:val="3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8"/>
              </w:rPr>
              <w:t>o</w:t>
            </w:r>
            <w:r>
              <w:rPr>
                <w:spacing w:val="8"/>
              </w:rPr>
              <w:t xml:space="preserve">护照       </w:t>
            </w:r>
            <w:r>
              <w:rPr>
                <w:rFonts w:ascii="Wingdings" w:hAnsi="Wingdings" w:eastAsia="Wingdings" w:cs="Wingdings"/>
                <w:spacing w:val="8"/>
              </w:rPr>
              <w:t>o</w:t>
            </w:r>
            <w:r>
              <w:rPr>
                <w:spacing w:val="8"/>
              </w:rPr>
              <w:t>其他 ：</w:t>
            </w:r>
          </w:p>
        </w:tc>
      </w:tr>
      <w:tr w14:paraId="7890B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779268C9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60E2B90A">
            <w:pPr>
              <w:pStyle w:val="5"/>
              <w:spacing w:before="128" w:line="187" w:lineRule="auto"/>
              <w:ind w:left="108"/>
            </w:pPr>
            <w:r>
              <w:rPr>
                <w:spacing w:val="8"/>
              </w:rPr>
              <w:t>证件号码</w:t>
            </w:r>
          </w:p>
        </w:tc>
        <w:tc>
          <w:tcPr>
            <w:tcW w:w="6370" w:type="dxa"/>
            <w:gridSpan w:val="2"/>
            <w:vAlign w:val="top"/>
          </w:tcPr>
          <w:p w14:paraId="5C3B074F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3AF59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</w:tcBorders>
            <w:vAlign w:val="top"/>
          </w:tcPr>
          <w:p w14:paraId="1349ACCC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7E950C42">
            <w:pPr>
              <w:pStyle w:val="5"/>
              <w:spacing w:before="127" w:line="188" w:lineRule="auto"/>
              <w:ind w:left="107"/>
            </w:pPr>
            <w:r>
              <w:rPr>
                <w:spacing w:val="8"/>
              </w:rPr>
              <w:t>联系电话</w:t>
            </w:r>
          </w:p>
        </w:tc>
        <w:tc>
          <w:tcPr>
            <w:tcW w:w="6370" w:type="dxa"/>
            <w:gridSpan w:val="2"/>
            <w:vAlign w:val="top"/>
          </w:tcPr>
          <w:p w14:paraId="4459A5E0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25E4F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restart"/>
            <w:tcBorders>
              <w:bottom w:val="nil"/>
            </w:tcBorders>
            <w:vAlign w:val="top"/>
          </w:tcPr>
          <w:p w14:paraId="5620598E">
            <w:pPr>
              <w:spacing w:line="264" w:lineRule="auto"/>
              <w:rPr>
                <w:rFonts w:ascii="Arial"/>
                <w:sz w:val="21"/>
              </w:rPr>
            </w:pPr>
          </w:p>
          <w:p w14:paraId="1AC0BCB4">
            <w:pPr>
              <w:spacing w:line="264" w:lineRule="auto"/>
              <w:rPr>
                <w:rFonts w:ascii="Arial"/>
                <w:sz w:val="21"/>
              </w:rPr>
            </w:pPr>
          </w:p>
          <w:p w14:paraId="41EC879B">
            <w:pPr>
              <w:spacing w:line="265" w:lineRule="auto"/>
              <w:rPr>
                <w:rFonts w:ascii="Arial"/>
                <w:sz w:val="21"/>
              </w:rPr>
            </w:pPr>
          </w:p>
          <w:p w14:paraId="27198C77">
            <w:pPr>
              <w:pStyle w:val="5"/>
              <w:spacing w:before="86" w:line="189" w:lineRule="auto"/>
              <w:ind w:left="133"/>
            </w:pPr>
            <w:r>
              <w:rPr>
                <w:b/>
                <w:bCs/>
                <w:spacing w:val="8"/>
              </w:rPr>
              <w:t>受托机构信息</w:t>
            </w:r>
          </w:p>
        </w:tc>
        <w:tc>
          <w:tcPr>
            <w:tcW w:w="2012" w:type="dxa"/>
            <w:vAlign w:val="top"/>
          </w:tcPr>
          <w:p w14:paraId="6787DFA4">
            <w:pPr>
              <w:pStyle w:val="5"/>
              <w:spacing w:before="128" w:line="189" w:lineRule="auto"/>
              <w:ind w:left="107"/>
            </w:pPr>
            <w:r>
              <w:rPr>
                <w:spacing w:val="8"/>
              </w:rPr>
              <w:t>机构名称</w:t>
            </w:r>
          </w:p>
        </w:tc>
        <w:tc>
          <w:tcPr>
            <w:tcW w:w="6370" w:type="dxa"/>
            <w:gridSpan w:val="2"/>
            <w:vAlign w:val="top"/>
          </w:tcPr>
          <w:p w14:paraId="49C6B062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3F0D5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1801056D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72BBCF91">
            <w:pPr>
              <w:pStyle w:val="5"/>
              <w:spacing w:before="126" w:line="190" w:lineRule="auto"/>
              <w:ind w:left="107"/>
            </w:pPr>
            <w:r>
              <w:rPr>
                <w:spacing w:val="9"/>
              </w:rPr>
              <w:t>统一社会信用代码</w:t>
            </w:r>
          </w:p>
        </w:tc>
        <w:tc>
          <w:tcPr>
            <w:tcW w:w="6370" w:type="dxa"/>
            <w:gridSpan w:val="2"/>
            <w:vAlign w:val="top"/>
          </w:tcPr>
          <w:p w14:paraId="3A005979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22312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13BD2492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7508E547">
            <w:pPr>
              <w:pStyle w:val="5"/>
              <w:spacing w:before="127" w:line="189" w:lineRule="auto"/>
              <w:ind w:left="108"/>
            </w:pPr>
            <w:r>
              <w:rPr>
                <w:spacing w:val="9"/>
              </w:rPr>
              <w:t>经办人及身份证号</w:t>
            </w:r>
          </w:p>
        </w:tc>
        <w:tc>
          <w:tcPr>
            <w:tcW w:w="6370" w:type="dxa"/>
            <w:gridSpan w:val="2"/>
            <w:vAlign w:val="top"/>
          </w:tcPr>
          <w:p w14:paraId="258A8484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60CBC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</w:tcBorders>
            <w:vAlign w:val="top"/>
          </w:tcPr>
          <w:p w14:paraId="1C113A9F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26EA901D">
            <w:pPr>
              <w:pStyle w:val="5"/>
              <w:spacing w:before="128" w:line="188" w:lineRule="auto"/>
              <w:ind w:left="107"/>
            </w:pPr>
            <w:r>
              <w:rPr>
                <w:spacing w:val="8"/>
              </w:rPr>
              <w:t>联系电话</w:t>
            </w:r>
          </w:p>
        </w:tc>
        <w:tc>
          <w:tcPr>
            <w:tcW w:w="6370" w:type="dxa"/>
            <w:gridSpan w:val="2"/>
            <w:vAlign w:val="top"/>
          </w:tcPr>
          <w:p w14:paraId="23AC6006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11A78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521" w:type="dxa"/>
            <w:vMerge w:val="restart"/>
            <w:tcBorders>
              <w:bottom w:val="nil"/>
            </w:tcBorders>
            <w:vAlign w:val="top"/>
          </w:tcPr>
          <w:p w14:paraId="02C50EB8">
            <w:pPr>
              <w:spacing w:line="271" w:lineRule="auto"/>
              <w:rPr>
                <w:rFonts w:ascii="Arial"/>
                <w:sz w:val="21"/>
              </w:rPr>
            </w:pPr>
          </w:p>
          <w:p w14:paraId="7AA87DF9">
            <w:pPr>
              <w:spacing w:line="271" w:lineRule="auto"/>
              <w:rPr>
                <w:rFonts w:ascii="Arial"/>
                <w:sz w:val="21"/>
              </w:rPr>
            </w:pPr>
          </w:p>
          <w:p w14:paraId="35BB2CD9">
            <w:pPr>
              <w:spacing w:line="271" w:lineRule="auto"/>
              <w:rPr>
                <w:rFonts w:ascii="Arial"/>
                <w:sz w:val="21"/>
              </w:rPr>
            </w:pPr>
          </w:p>
          <w:p w14:paraId="6F7F30D6">
            <w:pPr>
              <w:spacing w:line="271" w:lineRule="auto"/>
              <w:rPr>
                <w:rFonts w:ascii="Arial"/>
                <w:sz w:val="21"/>
              </w:rPr>
            </w:pPr>
          </w:p>
          <w:p w14:paraId="5D73D851">
            <w:pPr>
              <w:spacing w:line="271" w:lineRule="auto"/>
              <w:rPr>
                <w:rFonts w:ascii="Arial"/>
                <w:sz w:val="21"/>
              </w:rPr>
            </w:pPr>
          </w:p>
          <w:p w14:paraId="3F64DCEC">
            <w:pPr>
              <w:spacing w:line="272" w:lineRule="auto"/>
              <w:rPr>
                <w:rFonts w:ascii="Arial"/>
                <w:sz w:val="21"/>
              </w:rPr>
            </w:pPr>
          </w:p>
          <w:p w14:paraId="11A356F0">
            <w:pPr>
              <w:spacing w:line="272" w:lineRule="auto"/>
              <w:rPr>
                <w:rFonts w:ascii="Arial"/>
                <w:sz w:val="21"/>
              </w:rPr>
            </w:pPr>
          </w:p>
          <w:p w14:paraId="724E2C5E">
            <w:pPr>
              <w:pStyle w:val="5"/>
              <w:spacing w:before="85" w:line="189" w:lineRule="auto"/>
              <w:ind w:left="339"/>
            </w:pPr>
            <w:r>
              <w:rPr>
                <w:b/>
                <w:bCs/>
                <w:spacing w:val="8"/>
              </w:rPr>
              <w:t>委托事项</w:t>
            </w:r>
          </w:p>
        </w:tc>
        <w:tc>
          <w:tcPr>
            <w:tcW w:w="2012" w:type="dxa"/>
            <w:vAlign w:val="top"/>
          </w:tcPr>
          <w:p w14:paraId="5B258D5D">
            <w:pPr>
              <w:pStyle w:val="5"/>
              <w:spacing w:before="239" w:line="189" w:lineRule="auto"/>
              <w:ind w:left="108"/>
            </w:pPr>
            <w:r>
              <w:rPr>
                <w:spacing w:val="8"/>
              </w:rPr>
              <w:t>委托事由</w:t>
            </w:r>
          </w:p>
        </w:tc>
        <w:tc>
          <w:tcPr>
            <w:tcW w:w="6370" w:type="dxa"/>
            <w:gridSpan w:val="2"/>
            <w:vAlign w:val="top"/>
          </w:tcPr>
          <w:p w14:paraId="3AFE5FE1">
            <w:pPr>
              <w:pStyle w:val="5"/>
              <w:spacing w:before="48" w:line="233" w:lineRule="auto"/>
              <w:ind w:left="107" w:right="109"/>
            </w:pPr>
            <w:r>
              <w:rPr>
                <w:spacing w:val="12"/>
              </w:rPr>
              <w:t>本市安全生产考试报名（包括提交报名材料、填写报名信息、</w:t>
            </w:r>
            <w:r>
              <w:rPr>
                <w:spacing w:val="11"/>
              </w:rPr>
              <w:t>缴纳</w:t>
            </w:r>
            <w:r>
              <w:t xml:space="preserve"> </w:t>
            </w:r>
            <w:r>
              <w:rPr>
                <w:spacing w:val="8"/>
              </w:rPr>
              <w:t>报名费用等与本次报名相关的全部事项 ）</w:t>
            </w:r>
          </w:p>
        </w:tc>
      </w:tr>
      <w:tr w14:paraId="3B979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0FB8E5EF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Merge w:val="restart"/>
            <w:tcBorders>
              <w:bottom w:val="nil"/>
            </w:tcBorders>
            <w:vAlign w:val="top"/>
          </w:tcPr>
          <w:p w14:paraId="741F2049">
            <w:pPr>
              <w:spacing w:line="307" w:lineRule="auto"/>
              <w:rPr>
                <w:rFonts w:ascii="Arial"/>
                <w:sz w:val="21"/>
              </w:rPr>
            </w:pPr>
          </w:p>
          <w:p w14:paraId="064837DD">
            <w:pPr>
              <w:spacing w:line="308" w:lineRule="auto"/>
              <w:rPr>
                <w:rFonts w:ascii="Arial"/>
                <w:sz w:val="21"/>
              </w:rPr>
            </w:pPr>
          </w:p>
          <w:p w14:paraId="0F948916">
            <w:pPr>
              <w:spacing w:line="308" w:lineRule="auto"/>
              <w:rPr>
                <w:rFonts w:ascii="Arial"/>
                <w:sz w:val="21"/>
              </w:rPr>
            </w:pPr>
          </w:p>
          <w:p w14:paraId="34B6E99D">
            <w:pPr>
              <w:pStyle w:val="5"/>
              <w:spacing w:before="86" w:line="189" w:lineRule="auto"/>
              <w:ind w:left="107"/>
            </w:pPr>
            <w:r>
              <w:rPr>
                <w:spacing w:val="8"/>
              </w:rPr>
              <w:t>具体事项</w:t>
            </w:r>
          </w:p>
        </w:tc>
        <w:tc>
          <w:tcPr>
            <w:tcW w:w="1133" w:type="dxa"/>
            <w:vAlign w:val="top"/>
          </w:tcPr>
          <w:p w14:paraId="100D3721">
            <w:pPr>
              <w:spacing w:line="359" w:lineRule="auto"/>
              <w:rPr>
                <w:rFonts w:ascii="Arial"/>
                <w:sz w:val="21"/>
              </w:rPr>
            </w:pPr>
          </w:p>
          <w:p w14:paraId="64E767E8">
            <w:pPr>
              <w:spacing w:line="359" w:lineRule="auto"/>
              <w:rPr>
                <w:rFonts w:ascii="Arial"/>
                <w:sz w:val="21"/>
              </w:rPr>
            </w:pPr>
          </w:p>
          <w:p w14:paraId="01DCE59D">
            <w:pPr>
              <w:pStyle w:val="5"/>
              <w:spacing w:before="85" w:line="189" w:lineRule="auto"/>
              <w:ind w:left="147"/>
            </w:pPr>
            <w:r>
              <w:rPr>
                <w:spacing w:val="8"/>
              </w:rPr>
              <w:t>考试项目</w:t>
            </w:r>
          </w:p>
        </w:tc>
        <w:tc>
          <w:tcPr>
            <w:tcW w:w="5237" w:type="dxa"/>
            <w:vAlign w:val="top"/>
          </w:tcPr>
          <w:p w14:paraId="53459580">
            <w:pPr>
              <w:pStyle w:val="5"/>
              <w:spacing w:before="64" w:line="230" w:lineRule="auto"/>
              <w:ind w:left="123"/>
            </w:pPr>
            <w:r>
              <w:rPr>
                <w:rFonts w:ascii="Wingdings" w:hAnsi="Wingdings" w:eastAsia="Wingdings" w:cs="Wingdings"/>
                <w:spacing w:val="7"/>
              </w:rPr>
              <w:t>o</w:t>
            </w:r>
            <w:r>
              <w:rPr>
                <w:rFonts w:ascii="Calibri" w:hAnsi="Calibri" w:eastAsia="Calibri" w:cs="Calibri"/>
                <w:spacing w:val="7"/>
              </w:rPr>
              <w:t>1</w:t>
            </w:r>
            <w:r>
              <w:rPr>
                <w:spacing w:val="7"/>
              </w:rPr>
              <w:t>、特种作业人员安全技术考试 ：</w:t>
            </w:r>
          </w:p>
          <w:p w14:paraId="4192A4C1">
            <w:pPr>
              <w:pStyle w:val="5"/>
              <w:spacing w:before="55" w:line="189" w:lineRule="auto"/>
              <w:ind w:left="528"/>
            </w:pPr>
            <w:r>
              <w:rPr>
                <w:spacing w:val="5"/>
              </w:rPr>
              <w:t>操作项目 ：</w:t>
            </w:r>
          </w:p>
          <w:p w14:paraId="5FCF8829">
            <w:pPr>
              <w:pStyle w:val="5"/>
              <w:spacing w:before="65" w:line="231" w:lineRule="auto"/>
              <w:ind w:left="123"/>
            </w:pPr>
            <w:r>
              <w:rPr>
                <w:rFonts w:ascii="Wingdings" w:hAnsi="Wingdings" w:eastAsia="Wingdings" w:cs="Wingdings"/>
                <w:spacing w:val="7"/>
              </w:rPr>
              <w:t>o</w:t>
            </w:r>
            <w:r>
              <w:rPr>
                <w:rFonts w:ascii="Calibri" w:hAnsi="Calibri" w:eastAsia="Calibri" w:cs="Calibri"/>
                <w:spacing w:val="7"/>
              </w:rPr>
              <w:t>2</w:t>
            </w:r>
            <w:r>
              <w:rPr>
                <w:spacing w:val="7"/>
              </w:rPr>
              <w:t>、安全生产知识和管理能力考试 ：</w:t>
            </w:r>
          </w:p>
          <w:p w14:paraId="5CBE7A99">
            <w:pPr>
              <w:pStyle w:val="5"/>
              <w:spacing w:before="53" w:line="189" w:lineRule="auto"/>
              <w:ind w:left="529"/>
            </w:pPr>
            <w:r>
              <w:rPr>
                <w:spacing w:val="5"/>
              </w:rPr>
              <w:t>行业类别 ：</w:t>
            </w:r>
          </w:p>
          <w:p w14:paraId="3628E04D">
            <w:pPr>
              <w:pStyle w:val="5"/>
              <w:spacing w:before="77" w:line="195" w:lineRule="auto"/>
              <w:ind w:left="529"/>
            </w:pPr>
            <w:r>
              <w:rPr>
                <w:spacing w:val="4"/>
              </w:rPr>
              <w:t>人员类别 ：</w:t>
            </w:r>
            <w:r>
              <w:rPr>
                <w:rFonts w:ascii="Wingdings" w:hAnsi="Wingdings" w:eastAsia="Wingdings" w:cs="Wingdings"/>
                <w:spacing w:val="4"/>
              </w:rPr>
              <w:t>o</w:t>
            </w:r>
            <w:r>
              <w:rPr>
                <w:spacing w:val="4"/>
              </w:rPr>
              <w:t>负责人</w:t>
            </w:r>
            <w:r>
              <w:rPr>
                <w:spacing w:val="3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4"/>
              </w:rPr>
              <w:t>o</w:t>
            </w:r>
            <w:r>
              <w:rPr>
                <w:spacing w:val="4"/>
              </w:rPr>
              <w:t>安全生产管理人员、</w:t>
            </w:r>
          </w:p>
        </w:tc>
      </w:tr>
      <w:tr w14:paraId="319BF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4D7A5BA0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Merge w:val="continue"/>
            <w:tcBorders>
              <w:top w:val="nil"/>
            </w:tcBorders>
            <w:vAlign w:val="top"/>
          </w:tcPr>
          <w:p w14:paraId="797B2FC1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19D99D2">
            <w:pPr>
              <w:pStyle w:val="5"/>
              <w:spacing w:before="138" w:line="189" w:lineRule="auto"/>
              <w:ind w:left="147"/>
            </w:pPr>
            <w:r>
              <w:rPr>
                <w:spacing w:val="8"/>
              </w:rPr>
              <w:t>考试类型</w:t>
            </w:r>
          </w:p>
        </w:tc>
        <w:tc>
          <w:tcPr>
            <w:tcW w:w="5237" w:type="dxa"/>
            <w:vAlign w:val="top"/>
          </w:tcPr>
          <w:p w14:paraId="71B815D8">
            <w:pPr>
              <w:pStyle w:val="5"/>
              <w:spacing w:before="125" w:line="207" w:lineRule="auto"/>
              <w:ind w:left="123"/>
            </w:pPr>
            <w:r>
              <w:rPr>
                <w:rFonts w:ascii="Wingdings" w:hAnsi="Wingdings" w:eastAsia="Wingdings" w:cs="Wingdings"/>
                <w:spacing w:val="4"/>
              </w:rPr>
              <w:t>o</w:t>
            </w:r>
            <w:r>
              <w:rPr>
                <w:spacing w:val="4"/>
              </w:rPr>
              <w:t>首次取证</w:t>
            </w:r>
            <w:r>
              <w:rPr>
                <w:spacing w:val="12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4"/>
              </w:rPr>
              <w:t>o</w:t>
            </w:r>
            <w:r>
              <w:rPr>
                <w:spacing w:val="4"/>
              </w:rPr>
              <w:t>换证</w:t>
            </w:r>
          </w:p>
        </w:tc>
      </w:tr>
      <w:tr w14:paraId="78026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0E298084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1ED068D4">
            <w:pPr>
              <w:pStyle w:val="5"/>
              <w:spacing w:before="240" w:line="188" w:lineRule="auto"/>
              <w:ind w:left="108"/>
            </w:pPr>
            <w:r>
              <w:rPr>
                <w:spacing w:val="8"/>
              </w:rPr>
              <w:t>委托权限</w:t>
            </w:r>
          </w:p>
        </w:tc>
        <w:tc>
          <w:tcPr>
            <w:tcW w:w="6370" w:type="dxa"/>
            <w:gridSpan w:val="2"/>
            <w:vAlign w:val="top"/>
          </w:tcPr>
          <w:p w14:paraId="1FD6CFD8">
            <w:pPr>
              <w:pStyle w:val="5"/>
              <w:spacing w:before="87" w:line="219" w:lineRule="auto"/>
              <w:ind w:left="107" w:right="109" w:hanging="1"/>
            </w:pPr>
            <w:r>
              <w:rPr>
                <w:spacing w:val="9"/>
              </w:rPr>
              <w:t>对受托机构在办理上述事项过程中所签署的相关文件 ，我均予以认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可 ，并承担相应的责任。</w:t>
            </w:r>
          </w:p>
        </w:tc>
      </w:tr>
      <w:tr w14:paraId="335BB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</w:tcBorders>
            <w:vAlign w:val="top"/>
          </w:tcPr>
          <w:p w14:paraId="4EB988AE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095C0282">
            <w:pPr>
              <w:pStyle w:val="5"/>
              <w:spacing w:before="131" w:line="188" w:lineRule="auto"/>
              <w:ind w:left="108"/>
            </w:pPr>
            <w:r>
              <w:rPr>
                <w:spacing w:val="8"/>
              </w:rPr>
              <w:t>委托期限</w:t>
            </w:r>
          </w:p>
        </w:tc>
        <w:tc>
          <w:tcPr>
            <w:tcW w:w="6370" w:type="dxa"/>
            <w:gridSpan w:val="2"/>
            <w:vAlign w:val="top"/>
          </w:tcPr>
          <w:p w14:paraId="73180074">
            <w:pPr>
              <w:pStyle w:val="5"/>
              <w:spacing w:before="156" w:line="189" w:lineRule="auto"/>
              <w:ind w:left="129"/>
            </w:pPr>
            <w:r>
              <w:rPr>
                <w:spacing w:val="7"/>
              </w:rPr>
              <w:t>自签署之日起至上述事项办完为止。</w:t>
            </w:r>
          </w:p>
        </w:tc>
      </w:tr>
      <w:tr w14:paraId="091C2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521" w:type="dxa"/>
            <w:vAlign w:val="top"/>
          </w:tcPr>
          <w:p w14:paraId="04FA7995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7FD5D8D3">
            <w:pPr>
              <w:spacing w:line="362" w:lineRule="auto"/>
              <w:rPr>
                <w:rFonts w:ascii="Arial"/>
                <w:sz w:val="21"/>
              </w:rPr>
            </w:pPr>
          </w:p>
          <w:p w14:paraId="5E50353E">
            <w:pPr>
              <w:pStyle w:val="5"/>
              <w:spacing w:before="86" w:line="188" w:lineRule="auto"/>
              <w:ind w:left="108"/>
            </w:pPr>
            <w:r>
              <w:rPr>
                <w:spacing w:val="8"/>
              </w:rPr>
              <w:t>委托声明</w:t>
            </w:r>
          </w:p>
        </w:tc>
        <w:tc>
          <w:tcPr>
            <w:tcW w:w="6370" w:type="dxa"/>
            <w:gridSpan w:val="2"/>
            <w:vAlign w:val="top"/>
          </w:tcPr>
          <w:p w14:paraId="31DE0A56">
            <w:pPr>
              <w:pStyle w:val="5"/>
              <w:spacing w:before="88" w:line="230" w:lineRule="auto"/>
              <w:ind w:left="105" w:right="107" w:firstLine="1"/>
              <w:jc w:val="both"/>
            </w:pPr>
            <w:r>
              <w:rPr>
                <w:spacing w:val="17"/>
              </w:rPr>
              <w:t>此前未在其他省市申请过同类别考试项目 ，亦无未</w:t>
            </w:r>
            <w:r>
              <w:rPr>
                <w:spacing w:val="16"/>
              </w:rPr>
              <w:t>完成的考试流</w:t>
            </w:r>
            <w:r>
              <w:t xml:space="preserve"> </w:t>
            </w:r>
            <w:r>
              <w:rPr>
                <w:spacing w:val="11"/>
              </w:rPr>
              <w:t>程 ；委托有效期内 ，不自行或委托其他机构</w:t>
            </w:r>
            <w:r>
              <w:rPr>
                <w:rFonts w:ascii="Calibri" w:hAnsi="Calibri" w:eastAsia="Calibri" w:cs="Calibri"/>
                <w:spacing w:val="11"/>
              </w:rPr>
              <w:t>/</w:t>
            </w:r>
            <w:r>
              <w:rPr>
                <w:spacing w:val="11"/>
              </w:rPr>
              <w:t>个人在其他地区重复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报名 ，否则一切后果自负 ，与被委托人无关。</w:t>
            </w:r>
          </w:p>
        </w:tc>
      </w:tr>
      <w:tr w14:paraId="1B038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restart"/>
            <w:tcBorders>
              <w:bottom w:val="nil"/>
            </w:tcBorders>
            <w:vAlign w:val="top"/>
          </w:tcPr>
          <w:p w14:paraId="7F7EDFAC">
            <w:pPr>
              <w:spacing w:line="294" w:lineRule="auto"/>
              <w:rPr>
                <w:rFonts w:ascii="Arial"/>
                <w:sz w:val="21"/>
              </w:rPr>
            </w:pPr>
          </w:p>
          <w:p w14:paraId="05929B60">
            <w:pPr>
              <w:pStyle w:val="5"/>
              <w:spacing w:before="86" w:line="190" w:lineRule="auto"/>
              <w:ind w:left="236"/>
            </w:pPr>
            <w:r>
              <w:rPr>
                <w:b/>
                <w:bCs/>
                <w:spacing w:val="9"/>
              </w:rPr>
              <w:t>委托人签章</w:t>
            </w:r>
          </w:p>
        </w:tc>
        <w:tc>
          <w:tcPr>
            <w:tcW w:w="2012" w:type="dxa"/>
            <w:vAlign w:val="top"/>
          </w:tcPr>
          <w:p w14:paraId="1B8B81B0">
            <w:pPr>
              <w:pStyle w:val="5"/>
              <w:spacing w:before="130" w:line="190" w:lineRule="auto"/>
              <w:ind w:left="108"/>
            </w:pPr>
            <w:r>
              <w:rPr>
                <w:spacing w:val="8"/>
              </w:rPr>
              <w:t>委托人签字</w:t>
            </w:r>
          </w:p>
        </w:tc>
        <w:tc>
          <w:tcPr>
            <w:tcW w:w="6370" w:type="dxa"/>
            <w:gridSpan w:val="2"/>
            <w:vAlign w:val="top"/>
          </w:tcPr>
          <w:p w14:paraId="2BC9B4E3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35812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21" w:type="dxa"/>
            <w:vMerge w:val="continue"/>
            <w:tcBorders>
              <w:top w:val="nil"/>
            </w:tcBorders>
            <w:vAlign w:val="top"/>
          </w:tcPr>
          <w:p w14:paraId="1E7ADE90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77FC9B40">
            <w:pPr>
              <w:pStyle w:val="5"/>
              <w:spacing w:before="136" w:line="186" w:lineRule="auto"/>
              <w:ind w:left="136"/>
            </w:pPr>
            <w:r>
              <w:rPr>
                <w:spacing w:val="-7"/>
              </w:rPr>
              <w:t>日期</w:t>
            </w:r>
          </w:p>
        </w:tc>
        <w:tc>
          <w:tcPr>
            <w:tcW w:w="6370" w:type="dxa"/>
            <w:gridSpan w:val="2"/>
            <w:vAlign w:val="top"/>
          </w:tcPr>
          <w:p w14:paraId="05E678A2">
            <w:pPr>
              <w:pStyle w:val="5"/>
              <w:spacing w:before="130" w:line="190" w:lineRule="auto"/>
              <w:ind w:left="103"/>
            </w:pP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ascii="Calibri" w:hAnsi="Calibri" w:eastAsia="Calibri" w:cs="Calibri"/>
                <w:spacing w:val="4"/>
                <w:u w:val="single"/>
              </w:rPr>
              <w:t xml:space="preserve"> </w:t>
            </w:r>
            <w:r>
              <w:rPr>
                <w:spacing w:val="4"/>
              </w:rPr>
              <w:t>年</w:t>
            </w: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    </w:t>
            </w:r>
            <w:r>
              <w:rPr>
                <w:rFonts w:ascii="Calibri" w:hAnsi="Calibri" w:eastAsia="Calibri" w:cs="Calibri"/>
                <w:spacing w:val="4"/>
              </w:rPr>
              <w:t xml:space="preserve"> </w:t>
            </w:r>
            <w:r>
              <w:rPr>
                <w:spacing w:val="4"/>
              </w:rPr>
              <w:t>月</w:t>
            </w: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    </w:t>
            </w:r>
            <w:r>
              <w:rPr>
                <w:rFonts w:ascii="Calibri" w:hAnsi="Calibri" w:eastAsia="Calibri" w:cs="Calibri"/>
                <w:spacing w:val="4"/>
              </w:rPr>
              <w:t xml:space="preserve"> </w:t>
            </w:r>
            <w:r>
              <w:rPr>
                <w:spacing w:val="4"/>
              </w:rPr>
              <w:t>日</w:t>
            </w:r>
          </w:p>
        </w:tc>
      </w:tr>
      <w:tr w14:paraId="7F8B2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restart"/>
            <w:tcBorders>
              <w:bottom w:val="nil"/>
            </w:tcBorders>
            <w:vAlign w:val="top"/>
          </w:tcPr>
          <w:p w14:paraId="77376F3C">
            <w:pPr>
              <w:spacing w:line="272" w:lineRule="auto"/>
              <w:rPr>
                <w:rFonts w:ascii="Arial"/>
                <w:sz w:val="21"/>
              </w:rPr>
            </w:pPr>
          </w:p>
          <w:p w14:paraId="3D2A57FE">
            <w:pPr>
              <w:spacing w:line="272" w:lineRule="auto"/>
              <w:rPr>
                <w:rFonts w:ascii="Arial"/>
                <w:sz w:val="21"/>
              </w:rPr>
            </w:pPr>
          </w:p>
          <w:p w14:paraId="0C2CC002">
            <w:pPr>
              <w:pStyle w:val="5"/>
              <w:spacing w:before="85" w:line="190" w:lineRule="auto"/>
              <w:ind w:left="133"/>
            </w:pPr>
            <w:r>
              <w:rPr>
                <w:b/>
                <w:bCs/>
                <w:spacing w:val="8"/>
              </w:rPr>
              <w:t>受托机构签章</w:t>
            </w:r>
          </w:p>
        </w:tc>
        <w:tc>
          <w:tcPr>
            <w:tcW w:w="2012" w:type="dxa"/>
            <w:vAlign w:val="top"/>
          </w:tcPr>
          <w:p w14:paraId="57CF992F">
            <w:pPr>
              <w:pStyle w:val="5"/>
              <w:spacing w:before="129" w:line="190" w:lineRule="auto"/>
              <w:ind w:left="107"/>
            </w:pPr>
            <w:r>
              <w:rPr>
                <w:spacing w:val="8"/>
              </w:rPr>
              <w:t>机构盖章</w:t>
            </w:r>
          </w:p>
        </w:tc>
        <w:tc>
          <w:tcPr>
            <w:tcW w:w="6370" w:type="dxa"/>
            <w:gridSpan w:val="2"/>
            <w:vAlign w:val="top"/>
          </w:tcPr>
          <w:p w14:paraId="2C6BA63A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2FD0C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21" w:type="dxa"/>
            <w:vMerge w:val="continue"/>
            <w:tcBorders>
              <w:top w:val="nil"/>
              <w:bottom w:val="nil"/>
            </w:tcBorders>
            <w:vAlign w:val="top"/>
          </w:tcPr>
          <w:p w14:paraId="3176151D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34AE6AC3">
            <w:pPr>
              <w:pStyle w:val="5"/>
              <w:spacing w:before="129" w:line="190" w:lineRule="auto"/>
              <w:ind w:left="108"/>
            </w:pPr>
            <w:r>
              <w:rPr>
                <w:spacing w:val="8"/>
              </w:rPr>
              <w:t>经办人签字</w:t>
            </w:r>
          </w:p>
        </w:tc>
        <w:tc>
          <w:tcPr>
            <w:tcW w:w="6370" w:type="dxa"/>
            <w:gridSpan w:val="2"/>
            <w:vAlign w:val="top"/>
          </w:tcPr>
          <w:p w14:paraId="5920A374">
            <w:pPr>
              <w:pStyle w:val="5"/>
              <w:spacing w:before="126" w:line="189" w:lineRule="auto"/>
              <w:ind w:left="108"/>
              <w:jc w:val="center"/>
              <w:rPr>
                <w:rFonts w:ascii="Arial"/>
                <w:sz w:val="21"/>
              </w:rPr>
            </w:pPr>
          </w:p>
        </w:tc>
      </w:tr>
      <w:tr w14:paraId="0CF1C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521" w:type="dxa"/>
            <w:vMerge w:val="continue"/>
            <w:tcBorders>
              <w:top w:val="nil"/>
            </w:tcBorders>
            <w:vAlign w:val="top"/>
          </w:tcPr>
          <w:p w14:paraId="43DDC432">
            <w:pPr>
              <w:rPr>
                <w:rFonts w:ascii="Arial"/>
                <w:sz w:val="21"/>
              </w:rPr>
            </w:pPr>
          </w:p>
        </w:tc>
        <w:tc>
          <w:tcPr>
            <w:tcW w:w="2012" w:type="dxa"/>
            <w:vAlign w:val="top"/>
          </w:tcPr>
          <w:p w14:paraId="617E622E">
            <w:pPr>
              <w:pStyle w:val="5"/>
              <w:spacing w:before="135" w:line="186" w:lineRule="auto"/>
              <w:ind w:left="136"/>
            </w:pPr>
            <w:r>
              <w:rPr>
                <w:spacing w:val="-7"/>
              </w:rPr>
              <w:t>日期</w:t>
            </w:r>
          </w:p>
        </w:tc>
        <w:tc>
          <w:tcPr>
            <w:tcW w:w="6370" w:type="dxa"/>
            <w:gridSpan w:val="2"/>
            <w:vAlign w:val="top"/>
          </w:tcPr>
          <w:p w14:paraId="4B39D267">
            <w:pPr>
              <w:pStyle w:val="5"/>
              <w:spacing w:before="129" w:line="190" w:lineRule="auto"/>
              <w:ind w:left="103"/>
            </w:pP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ascii="Calibri" w:hAnsi="Calibri" w:eastAsia="Calibri" w:cs="Calibri"/>
                <w:spacing w:val="4"/>
                <w:u w:val="single"/>
              </w:rPr>
              <w:t xml:space="preserve"> </w:t>
            </w:r>
            <w:r>
              <w:rPr>
                <w:spacing w:val="4"/>
              </w:rPr>
              <w:t>年</w:t>
            </w: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</w:t>
            </w:r>
            <w:r>
              <w:rPr>
                <w:rFonts w:ascii="Calibri" w:hAnsi="Calibri" w:eastAsia="Calibri" w:cs="Calibri"/>
                <w:spacing w:val="4"/>
              </w:rPr>
              <w:t xml:space="preserve"> </w:t>
            </w:r>
            <w:r>
              <w:rPr>
                <w:spacing w:val="4"/>
              </w:rPr>
              <w:t>月</w:t>
            </w:r>
            <w:r>
              <w:rPr>
                <w:rFonts w:hint="eastAsia" w:ascii="Calibri" w:hAnsi="Calibri" w:eastAsia="宋体" w:cs="Calibri"/>
                <w:spacing w:val="4"/>
                <w:u w:val="single"/>
                <w:lang w:val="en-US" w:eastAsia="zh-CN"/>
              </w:rPr>
              <w:t xml:space="preserve">             </w:t>
            </w:r>
            <w:r>
              <w:rPr>
                <w:rFonts w:ascii="Calibri" w:hAnsi="Calibri" w:eastAsia="Calibri" w:cs="Calibri"/>
                <w:spacing w:val="4"/>
              </w:rPr>
              <w:t xml:space="preserve"> </w:t>
            </w:r>
            <w:r>
              <w:rPr>
                <w:spacing w:val="4"/>
              </w:rPr>
              <w:t>日</w:t>
            </w:r>
          </w:p>
        </w:tc>
      </w:tr>
    </w:tbl>
    <w:p w14:paraId="0375F233">
      <w:pPr>
        <w:rPr>
          <w:rFonts w:ascii="Arial"/>
          <w:sz w:val="21"/>
        </w:rPr>
      </w:pPr>
    </w:p>
    <w:sectPr>
      <w:pgSz w:w="12240" w:h="15840"/>
      <w:pgMar w:top="1016" w:right="1166" w:bottom="0" w:left="11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6A34BD"/>
    <w:rsid w:val="6B0E4F0B"/>
    <w:rsid w:val="79C67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384</Words>
  <Characters>386</Characters>
  <TotalTime>0</TotalTime>
  <ScaleCrop>false</ScaleCrop>
  <LinksUpToDate>false</LinksUpToDate>
  <CharactersWithSpaces>526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2026-06-11T14:22:00Z</dcterms:created>
  <dc:creator>python-docx</dc:creator>
  <cp:lastModifiedBy>♚ ₯㎕。ζั͡Emotional°™</cp:lastModifiedBy>
  <dcterms:modified xsi:type="dcterms:W3CDTF">2026-07-01T02:51:45Z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2026-06-11T16:56:08Z</vt:filetime>
  </property>
  <property fmtid="{D5CDD505-2E9C-101B-9397-08002B2CF9AE}" pid="4" name="KSOTemplateDocerSaveRecord">
    <vt:lpwstr>eyJoZGlkIjoiNDRlOTExMjZjNzM4MTNlNGEyYTdmMDRiMThjMmZmZDciLCJ1c2VySWQiOiIzNDQ5NDAzODAifQ==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8A20366A0810480797129D085C57CAA6_13</vt:lpwstr>
  </property>
</Properties>
</file>